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070" w:rsidRDefault="002D1C12">
      <w:pPr>
        <w:spacing w:after="800"/>
        <w:ind w:left="-13" w:right="-26"/>
      </w:pPr>
      <w:r>
        <w:rPr>
          <w:noProof/>
        </w:rPr>
        <w:drawing>
          <wp:inline distT="0" distB="0" distL="0" distR="0">
            <wp:extent cx="5751576" cy="844296"/>
            <wp:effectExtent l="0" t="0" r="0" b="0"/>
            <wp:docPr id="2169" name="Picture 2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" name="Picture 21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070" w:rsidRDefault="002D1C12">
      <w:r>
        <w:t>REQUERIMENTO REGIME DE TELETRABALHO</w:t>
      </w:r>
    </w:p>
    <w:tbl>
      <w:tblPr>
        <w:tblStyle w:val="TableGrid"/>
        <w:tblW w:w="9034" w:type="dxa"/>
        <w:tblInd w:w="3" w:type="dxa"/>
        <w:tblCellMar>
          <w:top w:w="58" w:type="dxa"/>
          <w:left w:w="21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722"/>
        <w:gridCol w:w="5312"/>
      </w:tblGrid>
      <w:tr w:rsidR="000B0070">
        <w:trPr>
          <w:trHeight w:val="540"/>
        </w:trPr>
        <w:tc>
          <w:tcPr>
            <w:tcW w:w="3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B0070" w:rsidRDefault="002D1C12">
            <w:pPr>
              <w:spacing w:after="0"/>
              <w:ind w:left="2"/>
            </w:pPr>
            <w:r>
              <w:rPr>
                <w:b w:val="0"/>
                <w:sz w:val="24"/>
              </w:rPr>
              <w:t>NOME DO SERVIDOR:</w:t>
            </w:r>
          </w:p>
        </w:tc>
        <w:tc>
          <w:tcPr>
            <w:tcW w:w="5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B0070" w:rsidRDefault="002D1C12">
            <w:pPr>
              <w:spacing w:after="0"/>
              <w:ind w:left="0"/>
            </w:pPr>
            <w:r>
              <w:rPr>
                <w:sz w:val="24"/>
              </w:rPr>
              <w:t xml:space="preserve"> </w:t>
            </w:r>
          </w:p>
        </w:tc>
      </w:tr>
      <w:tr w:rsidR="000B0070">
        <w:trPr>
          <w:trHeight w:val="585"/>
        </w:trPr>
        <w:tc>
          <w:tcPr>
            <w:tcW w:w="3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0070" w:rsidRDefault="002D1C12">
            <w:pPr>
              <w:spacing w:after="0"/>
              <w:ind w:left="2"/>
            </w:pPr>
            <w:r>
              <w:rPr>
                <w:b w:val="0"/>
                <w:sz w:val="24"/>
              </w:rPr>
              <w:t>NÚMERO FUNCIONAL E VÍNCULO:</w:t>
            </w:r>
          </w:p>
        </w:tc>
        <w:tc>
          <w:tcPr>
            <w:tcW w:w="5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B0070" w:rsidRDefault="002D1C12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0B0070">
        <w:trPr>
          <w:trHeight w:val="585"/>
        </w:trPr>
        <w:tc>
          <w:tcPr>
            <w:tcW w:w="3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B0070" w:rsidRDefault="002D1C12">
            <w:pPr>
              <w:spacing w:after="0"/>
              <w:ind w:left="2"/>
            </w:pPr>
            <w:r>
              <w:rPr>
                <w:b w:val="0"/>
                <w:sz w:val="24"/>
              </w:rPr>
              <w:t>ÓRGÃO/AUTARQUIA:</w:t>
            </w:r>
          </w:p>
        </w:tc>
        <w:tc>
          <w:tcPr>
            <w:tcW w:w="5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B0070" w:rsidRDefault="002D1C12">
            <w:pPr>
              <w:spacing w:after="0"/>
              <w:ind w:left="0"/>
            </w:pPr>
            <w:r>
              <w:rPr>
                <w:sz w:val="20"/>
              </w:rPr>
              <w:t xml:space="preserve"> FAPES</w:t>
            </w:r>
          </w:p>
        </w:tc>
      </w:tr>
      <w:tr w:rsidR="000B0070">
        <w:trPr>
          <w:trHeight w:val="570"/>
        </w:trPr>
        <w:tc>
          <w:tcPr>
            <w:tcW w:w="3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B0070" w:rsidRDefault="002D1C12">
            <w:pPr>
              <w:spacing w:after="0"/>
              <w:ind w:left="2"/>
            </w:pPr>
            <w:r>
              <w:rPr>
                <w:b w:val="0"/>
                <w:sz w:val="24"/>
              </w:rPr>
              <w:t>LOCALIZAÇÃO:</w:t>
            </w:r>
          </w:p>
        </w:tc>
        <w:tc>
          <w:tcPr>
            <w:tcW w:w="5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B0070" w:rsidRDefault="002D1C12">
            <w:pPr>
              <w:spacing w:after="0"/>
              <w:ind w:left="0"/>
            </w:pPr>
            <w:r>
              <w:rPr>
                <w:sz w:val="20"/>
              </w:rPr>
              <w:t xml:space="preserve"> </w:t>
            </w:r>
          </w:p>
        </w:tc>
      </w:tr>
      <w:tr w:rsidR="000B0070">
        <w:trPr>
          <w:trHeight w:val="315"/>
        </w:trPr>
        <w:tc>
          <w:tcPr>
            <w:tcW w:w="90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0070" w:rsidRDefault="000B0070">
            <w:pPr>
              <w:spacing w:after="160"/>
              <w:ind w:left="0"/>
            </w:pPr>
          </w:p>
        </w:tc>
      </w:tr>
      <w:tr w:rsidR="000B0070">
        <w:trPr>
          <w:trHeight w:val="315"/>
        </w:trPr>
        <w:tc>
          <w:tcPr>
            <w:tcW w:w="90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0070" w:rsidRDefault="002D1C12">
            <w:pPr>
              <w:spacing w:after="0"/>
              <w:ind w:left="2"/>
              <w:jc w:val="center"/>
            </w:pPr>
            <w:r>
              <w:rPr>
                <w:sz w:val="24"/>
              </w:rPr>
              <w:t>DECLARAÇÃO</w:t>
            </w:r>
          </w:p>
        </w:tc>
      </w:tr>
      <w:tr w:rsidR="000B0070">
        <w:trPr>
          <w:trHeight w:val="315"/>
        </w:trPr>
        <w:tc>
          <w:tcPr>
            <w:tcW w:w="90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0070" w:rsidRDefault="000B0070">
            <w:pPr>
              <w:spacing w:after="160"/>
              <w:ind w:left="0"/>
            </w:pPr>
          </w:p>
        </w:tc>
      </w:tr>
      <w:tr w:rsidR="000B0070">
        <w:trPr>
          <w:trHeight w:val="1666"/>
        </w:trPr>
        <w:tc>
          <w:tcPr>
            <w:tcW w:w="90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0070" w:rsidRDefault="002D1C12">
            <w:pPr>
              <w:spacing w:after="0"/>
              <w:ind w:left="2"/>
              <w:jc w:val="both"/>
            </w:pPr>
            <w:r>
              <w:rPr>
                <w:b w:val="0"/>
                <w:sz w:val="24"/>
              </w:rPr>
              <w:t>Declaro ter ciência e estar de acordo com os termos estabelecidos na Lei Complementar n° 874 de 14 de dezembro de 2017, Lei Complementar nº 955 de 25 de setembro de 2020 e no</w:t>
            </w:r>
            <w:r>
              <w:rPr>
                <w:b w:val="0"/>
                <w:sz w:val="24"/>
              </w:rPr>
              <w:t xml:space="preserve"> Decreto n° 4712-R de 20 de agosto de 2020, comprometendo-me a cumprir todas as d</w:t>
            </w:r>
            <w:r>
              <w:rPr>
                <w:b w:val="0"/>
                <w:sz w:val="24"/>
              </w:rPr>
              <w:t>isposições nelas citadas, estando ainda ciente de que seu descumprimento implica em desligamento automático do regime de teletrabalho por parte da administração.</w:t>
            </w:r>
          </w:p>
        </w:tc>
      </w:tr>
    </w:tbl>
    <w:p w:rsidR="00000000" w:rsidRDefault="002D1C12"/>
    <w:sectPr w:rsidR="00000000">
      <w:pgSz w:w="11899" w:h="16838"/>
      <w:pgMar w:top="57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70"/>
    <w:rsid w:val="000B0070"/>
    <w:rsid w:val="002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ECCF4-609A-42BB-B310-DAFC0381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26"/>
      <w:ind w:left="1372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Carvalho dos Santos</dc:creator>
  <cp:keywords/>
  <cp:lastModifiedBy>Daniela Carvalho dos Santos</cp:lastModifiedBy>
  <cp:revision>2</cp:revision>
  <dcterms:created xsi:type="dcterms:W3CDTF">2023-04-14T13:02:00Z</dcterms:created>
  <dcterms:modified xsi:type="dcterms:W3CDTF">2023-04-14T13:02:00Z</dcterms:modified>
</cp:coreProperties>
</file>